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2EE9C" w14:textId="74A8A650" w:rsidR="00535513" w:rsidRDefault="001A767C" w:rsidP="00535513">
      <w:pPr>
        <w:rPr>
          <w:rFonts w:ascii="Times New Roman" w:hAnsi="Times New Roman" w:cs="Times New Roman"/>
          <w:b/>
          <w:sz w:val="28"/>
          <w:szCs w:val="28"/>
        </w:rPr>
      </w:pPr>
      <w:bookmarkStart w:id="0" w:name="_GoBack"/>
      <w:bookmarkEnd w:id="0"/>
      <w:proofErr w:type="gramStart"/>
      <w:r>
        <w:rPr>
          <w:rFonts w:ascii="Times New Roman" w:hAnsi="Times New Roman" w:cs="Times New Roman"/>
          <w:b/>
          <w:sz w:val="28"/>
          <w:szCs w:val="28"/>
        </w:rPr>
        <w:t>AMVIP :</w:t>
      </w:r>
      <w:proofErr w:type="gramEnd"/>
      <w:r>
        <w:rPr>
          <w:rFonts w:ascii="Times New Roman" w:hAnsi="Times New Roman" w:cs="Times New Roman"/>
          <w:b/>
          <w:sz w:val="28"/>
          <w:szCs w:val="28"/>
        </w:rPr>
        <w:t xml:space="preserve"> CO-FOUNDERS</w:t>
      </w:r>
    </w:p>
    <w:p w14:paraId="1D6BB8BC" w14:textId="77777777" w:rsidR="001A767C" w:rsidRDefault="001A767C" w:rsidP="00535513">
      <w:pPr>
        <w:rPr>
          <w:rFonts w:ascii="Times New Roman" w:hAnsi="Times New Roman" w:cs="Times New Roman"/>
          <w:b/>
          <w:sz w:val="28"/>
          <w:szCs w:val="28"/>
        </w:rPr>
      </w:pPr>
      <w:r>
        <w:rPr>
          <w:rFonts w:ascii="Times New Roman" w:hAnsi="Times New Roman" w:cs="Times New Roman"/>
          <w:b/>
          <w:sz w:val="28"/>
          <w:szCs w:val="28"/>
        </w:rPr>
        <w:t xml:space="preserve">AMVIP was co-founded by Professor Dr. </w:t>
      </w:r>
      <w:proofErr w:type="spellStart"/>
      <w:r>
        <w:rPr>
          <w:rFonts w:ascii="Times New Roman" w:hAnsi="Times New Roman" w:cs="Times New Roman"/>
          <w:b/>
          <w:sz w:val="28"/>
          <w:szCs w:val="28"/>
        </w:rPr>
        <w:t>Hj</w:t>
      </w:r>
      <w:proofErr w:type="spellEnd"/>
      <w:r>
        <w:rPr>
          <w:rFonts w:ascii="Times New Roman" w:hAnsi="Times New Roman" w:cs="Times New Roman"/>
          <w:b/>
          <w:sz w:val="28"/>
          <w:szCs w:val="28"/>
        </w:rPr>
        <w:t xml:space="preserve">. Mohamad Kamal Bin </w:t>
      </w:r>
      <w:proofErr w:type="spellStart"/>
      <w:r>
        <w:rPr>
          <w:rFonts w:ascii="Times New Roman" w:hAnsi="Times New Roman" w:cs="Times New Roman"/>
          <w:b/>
          <w:sz w:val="28"/>
          <w:szCs w:val="28"/>
        </w:rPr>
        <w:t>Hj</w:t>
      </w:r>
      <w:proofErr w:type="spellEnd"/>
      <w:r>
        <w:rPr>
          <w:rFonts w:ascii="Times New Roman" w:hAnsi="Times New Roman" w:cs="Times New Roman"/>
          <w:b/>
          <w:sz w:val="28"/>
          <w:szCs w:val="28"/>
        </w:rPr>
        <w:t>. Harun and Ir. Max Ong Chong Hup in May 2019 and the Association was officially approved by the Registrar of Societies on 25</w:t>
      </w:r>
      <w:r w:rsidRPr="001A767C">
        <w:rPr>
          <w:rFonts w:ascii="Times New Roman" w:hAnsi="Times New Roman" w:cs="Times New Roman"/>
          <w:b/>
          <w:sz w:val="28"/>
          <w:szCs w:val="28"/>
          <w:vertAlign w:val="superscript"/>
        </w:rPr>
        <w:t>th</w:t>
      </w:r>
      <w:r>
        <w:rPr>
          <w:rFonts w:ascii="Times New Roman" w:hAnsi="Times New Roman" w:cs="Times New Roman"/>
          <w:b/>
          <w:sz w:val="28"/>
          <w:szCs w:val="28"/>
        </w:rPr>
        <w:t xml:space="preserve"> September 2019.</w:t>
      </w:r>
    </w:p>
    <w:p w14:paraId="6BF185B2" w14:textId="58C8FF6C" w:rsidR="00617DA5" w:rsidRDefault="00617DA5" w:rsidP="00535513">
      <w:pPr>
        <w:rPr>
          <w:rFonts w:ascii="Times New Roman" w:hAnsi="Times New Roman" w:cs="Times New Roman"/>
          <w:b/>
          <w:sz w:val="28"/>
          <w:szCs w:val="28"/>
        </w:rPr>
      </w:pPr>
      <w:r w:rsidRPr="00045902">
        <w:rPr>
          <w:noProof/>
          <w:lang w:bidi="ta-IN"/>
        </w:rPr>
        <w:drawing>
          <wp:inline distT="0" distB="0" distL="0" distR="0" wp14:anchorId="371CC903" wp14:editId="1FDF68ED">
            <wp:extent cx="1638300" cy="2009775"/>
            <wp:effectExtent l="0" t="0" r="0" b="9525"/>
            <wp:docPr id="1" name="Picture 1" descr="http://www.imtce2016.org/images/ha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mtce2016.org/images/haru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8300" cy="2009775"/>
                    </a:xfrm>
                    <a:prstGeom prst="rect">
                      <a:avLst/>
                    </a:prstGeom>
                    <a:noFill/>
                    <a:ln>
                      <a:noFill/>
                    </a:ln>
                  </pic:spPr>
                </pic:pic>
              </a:graphicData>
            </a:graphic>
          </wp:inline>
        </w:drawing>
      </w:r>
    </w:p>
    <w:p w14:paraId="7B6F1714" w14:textId="691C17C4" w:rsidR="00617DA5" w:rsidRPr="00617DA5" w:rsidRDefault="00617DA5" w:rsidP="00617DA5">
      <w:pPr>
        <w:spacing w:before="0" w:beforeAutospacing="0" w:after="120"/>
        <w:jc w:val="both"/>
        <w:rPr>
          <w:rFonts w:ascii="Times New Roman" w:hAnsi="Times New Roman" w:cs="Times New Roman"/>
          <w:sz w:val="28"/>
          <w:szCs w:val="28"/>
          <w:lang w:val="en-GB"/>
        </w:rPr>
      </w:pPr>
      <w:r w:rsidRPr="00617DA5">
        <w:rPr>
          <w:rFonts w:ascii="Times New Roman" w:hAnsi="Times New Roman" w:cs="Times New Roman"/>
          <w:sz w:val="28"/>
          <w:szCs w:val="28"/>
          <w:lang w:val="en-GB"/>
        </w:rPr>
        <w:t xml:space="preserve">Professor Ts. </w:t>
      </w:r>
      <w:proofErr w:type="spellStart"/>
      <w:r w:rsidRPr="00617DA5">
        <w:rPr>
          <w:rFonts w:ascii="Times New Roman" w:hAnsi="Times New Roman" w:cs="Times New Roman"/>
          <w:sz w:val="28"/>
          <w:szCs w:val="28"/>
          <w:lang w:val="en-GB"/>
        </w:rPr>
        <w:t>Dr.</w:t>
      </w:r>
      <w:proofErr w:type="spellEnd"/>
      <w:r w:rsidRPr="00617DA5">
        <w:rPr>
          <w:rFonts w:ascii="Times New Roman" w:hAnsi="Times New Roman" w:cs="Times New Roman"/>
          <w:sz w:val="28"/>
          <w:szCs w:val="28"/>
          <w:lang w:val="en-GB"/>
        </w:rPr>
        <w:t xml:space="preserve"> Haji Mohamad Kamal Bin Haji Harun, </w:t>
      </w:r>
      <w:proofErr w:type="spellStart"/>
      <w:r w:rsidRPr="00617DA5">
        <w:rPr>
          <w:rFonts w:ascii="Times New Roman" w:hAnsi="Times New Roman" w:cs="Times New Roman"/>
          <w:sz w:val="28"/>
          <w:szCs w:val="28"/>
          <w:lang w:val="en-GB"/>
        </w:rPr>
        <w:t>FASc</w:t>
      </w:r>
      <w:proofErr w:type="spellEnd"/>
      <w:r w:rsidRPr="00617DA5">
        <w:rPr>
          <w:rFonts w:ascii="Times New Roman" w:hAnsi="Times New Roman" w:cs="Times New Roman"/>
          <w:sz w:val="28"/>
          <w:szCs w:val="28"/>
          <w:lang w:val="en-GB"/>
        </w:rPr>
        <w:t xml:space="preserve"> who is a Professor of Chemistry, is the Deputy Vice Chancellor (Academic and International) of University Technology MARA (UiTM) since September 2017.</w:t>
      </w:r>
    </w:p>
    <w:p w14:paraId="689D4C83" w14:textId="77777777" w:rsidR="00617DA5" w:rsidRPr="00617DA5" w:rsidRDefault="00617DA5" w:rsidP="00617DA5">
      <w:pPr>
        <w:spacing w:before="0" w:beforeAutospacing="0" w:after="120"/>
        <w:jc w:val="both"/>
        <w:rPr>
          <w:rFonts w:ascii="Times New Roman" w:hAnsi="Times New Roman" w:cs="Times New Roman"/>
          <w:sz w:val="28"/>
          <w:szCs w:val="28"/>
          <w:lang w:val="en-GB"/>
        </w:rPr>
      </w:pPr>
      <w:r w:rsidRPr="00617DA5">
        <w:rPr>
          <w:rFonts w:ascii="Times New Roman" w:hAnsi="Times New Roman" w:cs="Times New Roman"/>
          <w:sz w:val="28"/>
          <w:szCs w:val="28"/>
          <w:lang w:val="en-GB"/>
        </w:rPr>
        <w:t xml:space="preserve">Prior to that the Minister of Higher Education appointed him at the Director of the Higher Education Leadership Academy (AKEPT), Ministry of Higher Education Malaysia. Between from 2015 to 2017. 2011 and 2015, he held several positions in University of Kelantan Malaysia (UMK), namely, Deputy Vice Chancellor (Research and Innovation), Assistant Vice Chancellor and Head, Global Entrepreneurship Research and Innovation Centre. He had also been entrusted with numerous leading positions in </w:t>
      </w:r>
      <w:proofErr w:type="spellStart"/>
      <w:r w:rsidRPr="00617DA5">
        <w:rPr>
          <w:rFonts w:ascii="Times New Roman" w:hAnsi="Times New Roman" w:cs="Times New Roman"/>
          <w:sz w:val="28"/>
          <w:szCs w:val="28"/>
          <w:lang w:val="en-GB"/>
        </w:rPr>
        <w:t>Universiti</w:t>
      </w:r>
      <w:proofErr w:type="spellEnd"/>
      <w:r w:rsidRPr="00617DA5">
        <w:rPr>
          <w:rFonts w:ascii="Times New Roman" w:hAnsi="Times New Roman" w:cs="Times New Roman"/>
          <w:sz w:val="28"/>
          <w:szCs w:val="28"/>
          <w:lang w:val="en-GB"/>
        </w:rPr>
        <w:t xml:space="preserve"> </w:t>
      </w:r>
      <w:proofErr w:type="spellStart"/>
      <w:r w:rsidRPr="00617DA5">
        <w:rPr>
          <w:rFonts w:ascii="Times New Roman" w:hAnsi="Times New Roman" w:cs="Times New Roman"/>
          <w:sz w:val="28"/>
          <w:szCs w:val="28"/>
          <w:lang w:val="en-GB"/>
        </w:rPr>
        <w:t>Teknologi</w:t>
      </w:r>
      <w:proofErr w:type="spellEnd"/>
      <w:r w:rsidRPr="00617DA5">
        <w:rPr>
          <w:rFonts w:ascii="Times New Roman" w:hAnsi="Times New Roman" w:cs="Times New Roman"/>
          <w:sz w:val="28"/>
          <w:szCs w:val="28"/>
          <w:lang w:val="en-GB"/>
        </w:rPr>
        <w:t xml:space="preserve"> MARA (</w:t>
      </w:r>
      <w:proofErr w:type="spellStart"/>
      <w:r w:rsidRPr="00617DA5">
        <w:rPr>
          <w:rFonts w:ascii="Times New Roman" w:hAnsi="Times New Roman" w:cs="Times New Roman"/>
          <w:sz w:val="28"/>
          <w:szCs w:val="28"/>
          <w:lang w:val="en-GB"/>
        </w:rPr>
        <w:t>UiTM</w:t>
      </w:r>
      <w:proofErr w:type="spellEnd"/>
      <w:r w:rsidRPr="00617DA5">
        <w:rPr>
          <w:rFonts w:ascii="Times New Roman" w:hAnsi="Times New Roman" w:cs="Times New Roman"/>
          <w:sz w:val="28"/>
          <w:szCs w:val="28"/>
          <w:lang w:val="en-GB"/>
        </w:rPr>
        <w:t xml:space="preserve">), where he had spent over 20 years as an academic. Among his senior management appointments were as Deputy Vice Chancellor (Industrial and Community Networking) (2007–2010), Dean, Faculty of Applied Sciences, (2005–2007), and Campus Director, UiTM Melaka (2002-2005). </w:t>
      </w:r>
    </w:p>
    <w:p w14:paraId="432A0D37" w14:textId="2D11E295" w:rsidR="00617DA5" w:rsidRPr="00617DA5" w:rsidRDefault="00617DA5" w:rsidP="00617DA5">
      <w:pPr>
        <w:spacing w:before="0" w:beforeAutospacing="0" w:after="120"/>
        <w:rPr>
          <w:rFonts w:ascii="Times New Roman" w:eastAsia="Times New Roman" w:hAnsi="Times New Roman" w:cs="Times New Roman"/>
          <w:sz w:val="28"/>
          <w:szCs w:val="28"/>
        </w:rPr>
      </w:pPr>
      <w:r w:rsidRPr="00617DA5">
        <w:rPr>
          <w:rFonts w:ascii="Times New Roman" w:hAnsi="Times New Roman" w:cs="Times New Roman"/>
          <w:sz w:val="28"/>
          <w:szCs w:val="28"/>
          <w:lang w:val="en-GB"/>
        </w:rPr>
        <w:t xml:space="preserve">Professor Kamal earned his PhD from the University of Manchester’s Institute of Science and Technology, specialising in the areas of Corrosion Protection, Adhesion of Paints and Polymeric Barrier Coatings. His areas of research are in metallic alloys, corrosion protection by paints and inhibitors, including the study of polymeric barrier coating degradation under atmospheric conditions as well as </w:t>
      </w:r>
      <w:r w:rsidRPr="00617DA5">
        <w:rPr>
          <w:rFonts w:ascii="Times New Roman" w:hAnsi="Times New Roman" w:cs="Times New Roman"/>
          <w:color w:val="000000"/>
          <w:sz w:val="28"/>
          <w:szCs w:val="28"/>
          <w:lang w:val="en-GB"/>
        </w:rPr>
        <w:t xml:space="preserve">ionic barrier properties of polymeric coatings. He has also attended </w:t>
      </w:r>
      <w:r w:rsidRPr="00617DA5">
        <w:rPr>
          <w:rFonts w:ascii="Times New Roman" w:eastAsia="Times New Roman" w:hAnsi="Times New Roman" w:cs="Times New Roman"/>
          <w:i/>
          <w:color w:val="000000"/>
          <w:sz w:val="28"/>
          <w:szCs w:val="28"/>
          <w:lang w:val="en" w:eastAsia="ms-MY"/>
        </w:rPr>
        <w:t xml:space="preserve">Oxford Advanced Management and Leadership Program at Oxford University </w:t>
      </w:r>
      <w:r w:rsidRPr="00617DA5">
        <w:rPr>
          <w:rFonts w:ascii="Times New Roman" w:eastAsia="Times New Roman" w:hAnsi="Times New Roman" w:cs="Times New Roman"/>
          <w:color w:val="000000"/>
          <w:sz w:val="28"/>
          <w:szCs w:val="28"/>
          <w:lang w:val="en" w:eastAsia="ms-MY"/>
        </w:rPr>
        <w:t>in October 2018 and the 7</w:t>
      </w:r>
      <w:r w:rsidRPr="00617DA5">
        <w:rPr>
          <w:rFonts w:ascii="Times New Roman" w:eastAsia="Times New Roman" w:hAnsi="Times New Roman" w:cs="Times New Roman"/>
          <w:color w:val="000000"/>
          <w:sz w:val="28"/>
          <w:szCs w:val="28"/>
          <w:vertAlign w:val="superscript"/>
          <w:lang w:val="en" w:eastAsia="ms-MY"/>
        </w:rPr>
        <w:t>th</w:t>
      </w:r>
      <w:r w:rsidRPr="00617DA5">
        <w:rPr>
          <w:rFonts w:ascii="Times New Roman" w:eastAsia="Times New Roman" w:hAnsi="Times New Roman" w:cs="Times New Roman"/>
          <w:color w:val="000000"/>
          <w:sz w:val="28"/>
          <w:szCs w:val="28"/>
          <w:lang w:val="en" w:eastAsia="ms-MY"/>
        </w:rPr>
        <w:t xml:space="preserve"> ASEAN Senior Management Development Program </w:t>
      </w:r>
      <w:proofErr w:type="spellStart"/>
      <w:r w:rsidRPr="00617DA5">
        <w:rPr>
          <w:rFonts w:ascii="Times New Roman" w:eastAsia="Times New Roman" w:hAnsi="Times New Roman" w:cs="Times New Roman"/>
          <w:color w:val="000000"/>
          <w:sz w:val="28"/>
          <w:szCs w:val="28"/>
          <w:lang w:val="en" w:eastAsia="ms-MY"/>
        </w:rPr>
        <w:t>organised</w:t>
      </w:r>
      <w:proofErr w:type="spellEnd"/>
      <w:r w:rsidRPr="00617DA5">
        <w:rPr>
          <w:rFonts w:ascii="Times New Roman" w:eastAsia="Times New Roman" w:hAnsi="Times New Roman" w:cs="Times New Roman"/>
          <w:color w:val="000000"/>
          <w:sz w:val="28"/>
          <w:szCs w:val="28"/>
          <w:lang w:val="en" w:eastAsia="ms-MY"/>
        </w:rPr>
        <w:t xml:space="preserve"> by the </w:t>
      </w:r>
      <w:r w:rsidRPr="00617DA5">
        <w:rPr>
          <w:rFonts w:ascii="Times New Roman" w:eastAsia="Times New Roman" w:hAnsi="Times New Roman" w:cs="Times New Roman"/>
          <w:color w:val="000000"/>
          <w:sz w:val="28"/>
          <w:szCs w:val="28"/>
          <w:shd w:val="clear" w:color="auto" w:fill="FFFFFF"/>
        </w:rPr>
        <w:t>Harvard Business School Club Malaysia (HBSCM).</w:t>
      </w:r>
    </w:p>
    <w:p w14:paraId="3F49D936" w14:textId="77777777" w:rsidR="00617DA5" w:rsidRPr="00617DA5" w:rsidRDefault="00617DA5" w:rsidP="00617DA5">
      <w:pPr>
        <w:spacing w:before="0" w:beforeAutospacing="0" w:after="120"/>
        <w:jc w:val="both"/>
        <w:rPr>
          <w:rFonts w:ascii="Times New Roman" w:hAnsi="Times New Roman" w:cs="Times New Roman"/>
          <w:sz w:val="28"/>
          <w:szCs w:val="28"/>
          <w:lang w:val="en-GB"/>
        </w:rPr>
      </w:pPr>
      <w:r w:rsidRPr="00617DA5">
        <w:rPr>
          <w:rFonts w:ascii="Times New Roman" w:eastAsia="Times New Roman" w:hAnsi="Times New Roman" w:cs="Times New Roman"/>
          <w:i/>
          <w:color w:val="212121"/>
          <w:sz w:val="28"/>
          <w:szCs w:val="28"/>
          <w:lang w:val="en" w:eastAsia="ms-MY"/>
        </w:rPr>
        <w:lastRenderedPageBreak/>
        <w:t>.</w:t>
      </w:r>
      <w:r w:rsidRPr="00617DA5">
        <w:rPr>
          <w:rFonts w:ascii="Times New Roman" w:hAnsi="Times New Roman" w:cs="Times New Roman"/>
          <w:sz w:val="28"/>
          <w:szCs w:val="28"/>
          <w:lang w:val="en-GB"/>
        </w:rPr>
        <w:t xml:space="preserve"> </w:t>
      </w:r>
    </w:p>
    <w:p w14:paraId="0F1ECB7B" w14:textId="77777777" w:rsidR="00617DA5" w:rsidRPr="00617DA5" w:rsidRDefault="00617DA5" w:rsidP="00617DA5">
      <w:pPr>
        <w:spacing w:before="0" w:beforeAutospacing="0" w:after="120"/>
        <w:jc w:val="both"/>
        <w:rPr>
          <w:rFonts w:ascii="Times New Roman" w:hAnsi="Times New Roman" w:cs="Times New Roman"/>
          <w:sz w:val="28"/>
          <w:szCs w:val="28"/>
          <w:lang w:val="en-GB"/>
        </w:rPr>
      </w:pPr>
    </w:p>
    <w:p w14:paraId="2B70DF83" w14:textId="77777777" w:rsidR="00617DA5" w:rsidRPr="00617DA5" w:rsidRDefault="00617DA5" w:rsidP="00617DA5">
      <w:pPr>
        <w:spacing w:before="0" w:beforeAutospacing="0" w:after="120"/>
        <w:jc w:val="both"/>
        <w:rPr>
          <w:rFonts w:ascii="Times New Roman" w:hAnsi="Times New Roman" w:cs="Times New Roman"/>
          <w:sz w:val="28"/>
          <w:szCs w:val="28"/>
          <w:lang w:val="en-GB"/>
        </w:rPr>
      </w:pPr>
      <w:r w:rsidRPr="00617DA5">
        <w:rPr>
          <w:rFonts w:ascii="Times New Roman" w:hAnsi="Times New Roman" w:cs="Times New Roman"/>
          <w:sz w:val="28"/>
          <w:szCs w:val="28"/>
          <w:lang w:val="en-GB"/>
        </w:rPr>
        <w:t xml:space="preserve">His expertise is also sought in the industry, as evidenced from the Master-classes conducted under the Institute of Materials Malaysia as well as courses conducted under the organization of Dreamcatcher </w:t>
      </w:r>
      <w:proofErr w:type="spellStart"/>
      <w:r w:rsidRPr="00617DA5">
        <w:rPr>
          <w:rFonts w:ascii="Times New Roman" w:hAnsi="Times New Roman" w:cs="Times New Roman"/>
          <w:sz w:val="28"/>
          <w:szCs w:val="28"/>
          <w:lang w:val="en-GB"/>
        </w:rPr>
        <w:t>Sdn</w:t>
      </w:r>
      <w:proofErr w:type="spellEnd"/>
      <w:r w:rsidRPr="00617DA5">
        <w:rPr>
          <w:rFonts w:ascii="Times New Roman" w:hAnsi="Times New Roman" w:cs="Times New Roman"/>
          <w:sz w:val="28"/>
          <w:szCs w:val="28"/>
          <w:lang w:val="en-GB"/>
        </w:rPr>
        <w:t xml:space="preserve"> </w:t>
      </w:r>
      <w:proofErr w:type="spellStart"/>
      <w:r w:rsidRPr="00617DA5">
        <w:rPr>
          <w:rFonts w:ascii="Times New Roman" w:hAnsi="Times New Roman" w:cs="Times New Roman"/>
          <w:sz w:val="28"/>
          <w:szCs w:val="28"/>
          <w:lang w:val="en-GB"/>
        </w:rPr>
        <w:t>Bhd</w:t>
      </w:r>
      <w:proofErr w:type="spellEnd"/>
      <w:r w:rsidRPr="00617DA5">
        <w:rPr>
          <w:rFonts w:ascii="Times New Roman" w:hAnsi="Times New Roman" w:cs="Times New Roman"/>
          <w:sz w:val="28"/>
          <w:szCs w:val="28"/>
          <w:lang w:val="en-GB"/>
        </w:rPr>
        <w:t>.</w:t>
      </w:r>
      <w:proofErr w:type="gramStart"/>
      <w:r w:rsidRPr="00617DA5">
        <w:rPr>
          <w:rFonts w:ascii="Times New Roman" w:hAnsi="Times New Roman" w:cs="Times New Roman"/>
          <w:sz w:val="28"/>
          <w:szCs w:val="28"/>
          <w:lang w:val="en-GB"/>
        </w:rPr>
        <w:t>,to</w:t>
      </w:r>
      <w:proofErr w:type="gramEnd"/>
      <w:r w:rsidRPr="00617DA5">
        <w:rPr>
          <w:rFonts w:ascii="Times New Roman" w:hAnsi="Times New Roman" w:cs="Times New Roman"/>
          <w:sz w:val="28"/>
          <w:szCs w:val="28"/>
          <w:lang w:val="en-GB"/>
        </w:rPr>
        <w:t xml:space="preserve"> train industrial personnel in the areas of corrosion protection. He has also successfully developed the IMM Standards on Fingerprinting of paints, raw materials and dried coatings based on FTIR for the oil and gas industry. </w:t>
      </w:r>
    </w:p>
    <w:p w14:paraId="183A8179" w14:textId="7CBDCB09" w:rsidR="00617DA5" w:rsidRPr="00617DA5" w:rsidRDefault="00617DA5" w:rsidP="00617DA5">
      <w:pPr>
        <w:spacing w:before="0" w:beforeAutospacing="0" w:after="120"/>
        <w:jc w:val="both"/>
        <w:rPr>
          <w:rFonts w:ascii="Times New Roman" w:hAnsi="Times New Roman" w:cs="Times New Roman"/>
          <w:sz w:val="28"/>
          <w:szCs w:val="28"/>
          <w:lang w:val="en-GB"/>
        </w:rPr>
      </w:pPr>
      <w:r w:rsidRPr="00617DA5">
        <w:rPr>
          <w:rFonts w:ascii="Times New Roman" w:hAnsi="Times New Roman" w:cs="Times New Roman"/>
          <w:sz w:val="28"/>
          <w:szCs w:val="28"/>
          <w:lang w:val="en-GB"/>
        </w:rPr>
        <w:t>Professor Kamal was the President of IMM (2012 -2016). He is a Fellow member, of the Institute of Materials Malaysia (IMM).</w:t>
      </w:r>
    </w:p>
    <w:p w14:paraId="01E11E0F" w14:textId="4F51E5B4" w:rsidR="00617DA5" w:rsidRDefault="00617DA5" w:rsidP="00617DA5">
      <w:pPr>
        <w:spacing w:before="0" w:beforeAutospacing="0" w:after="120"/>
        <w:jc w:val="both"/>
        <w:rPr>
          <w:rFonts w:ascii="Times New Roman" w:hAnsi="Times New Roman" w:cs="Times New Roman"/>
          <w:sz w:val="28"/>
          <w:szCs w:val="28"/>
        </w:rPr>
      </w:pPr>
      <w:r w:rsidRPr="00617DA5">
        <w:rPr>
          <w:rFonts w:ascii="Times New Roman" w:eastAsia="Times New Roman" w:hAnsi="Times New Roman" w:cs="Times New Roman"/>
          <w:color w:val="212121"/>
          <w:sz w:val="28"/>
          <w:szCs w:val="28"/>
          <w:lang w:val="en" w:eastAsia="ms-MY"/>
        </w:rPr>
        <w:t xml:space="preserve">Professor Kamal is also a certified Professional Technologist by the Malaysian Board of Technologist (MBOT).  He </w:t>
      </w:r>
      <w:r w:rsidRPr="00617DA5">
        <w:rPr>
          <w:rFonts w:ascii="Times New Roman" w:hAnsi="Times New Roman" w:cs="Times New Roman"/>
          <w:sz w:val="28"/>
          <w:szCs w:val="28"/>
          <w:lang w:val="en-GB"/>
        </w:rPr>
        <w:t xml:space="preserve">is a Fellow of the Academy of Sciences Malaysia (ASM), </w:t>
      </w:r>
      <w:r w:rsidRPr="00617DA5">
        <w:rPr>
          <w:rFonts w:ascii="Times New Roman" w:hAnsi="Times New Roman" w:cs="Times New Roman"/>
          <w:bCs/>
          <w:color w:val="18191B"/>
          <w:sz w:val="28"/>
          <w:szCs w:val="28"/>
        </w:rPr>
        <w:t xml:space="preserve">Chairperson of the Chemical Sciences Discipline Group, Academy of Sciences Malaysia, </w:t>
      </w:r>
      <w:r w:rsidRPr="00617DA5">
        <w:rPr>
          <w:rFonts w:ascii="Times New Roman" w:hAnsi="Times New Roman" w:cs="Times New Roman"/>
          <w:sz w:val="28"/>
          <w:szCs w:val="28"/>
          <w:lang w:val="en-GB"/>
        </w:rPr>
        <w:t>Fellow of The Malaysian Solid State Science &amp; Technology Society, Fellow m</w:t>
      </w:r>
      <w:r w:rsidRPr="00617DA5">
        <w:rPr>
          <w:rFonts w:ascii="Times New Roman" w:hAnsi="Times New Roman" w:cs="Times New Roman"/>
          <w:sz w:val="28"/>
          <w:szCs w:val="28"/>
        </w:rPr>
        <w:t xml:space="preserve">ember of the International Institute of Plantation Malaysia (IIPM) and a Board member of the Malaysia Logistics Innovation </w:t>
      </w:r>
      <w:proofErr w:type="spellStart"/>
      <w:r w:rsidRPr="00617DA5">
        <w:rPr>
          <w:rFonts w:ascii="Times New Roman" w:hAnsi="Times New Roman" w:cs="Times New Roman"/>
          <w:sz w:val="28"/>
          <w:szCs w:val="28"/>
        </w:rPr>
        <w:t>Berhad</w:t>
      </w:r>
      <w:proofErr w:type="spellEnd"/>
      <w:r w:rsidRPr="00617DA5">
        <w:rPr>
          <w:rFonts w:ascii="Times New Roman" w:hAnsi="Times New Roman" w:cs="Times New Roman"/>
          <w:sz w:val="28"/>
          <w:szCs w:val="28"/>
        </w:rPr>
        <w:t xml:space="preserve"> (MLIB) Board of Directors, as well as a member of the Board of </w:t>
      </w:r>
      <w:proofErr w:type="spellStart"/>
      <w:r w:rsidRPr="00617DA5">
        <w:rPr>
          <w:rFonts w:ascii="Times New Roman" w:hAnsi="Times New Roman" w:cs="Times New Roman"/>
          <w:sz w:val="28"/>
          <w:szCs w:val="28"/>
        </w:rPr>
        <w:t>Governers</w:t>
      </w:r>
      <w:proofErr w:type="spellEnd"/>
      <w:r w:rsidRPr="00617DA5">
        <w:rPr>
          <w:rFonts w:ascii="Times New Roman" w:hAnsi="Times New Roman" w:cs="Times New Roman"/>
          <w:sz w:val="28"/>
          <w:szCs w:val="28"/>
        </w:rPr>
        <w:t xml:space="preserve"> of </w:t>
      </w:r>
      <w:proofErr w:type="spellStart"/>
      <w:r w:rsidRPr="00617DA5">
        <w:rPr>
          <w:rFonts w:ascii="Times New Roman" w:hAnsi="Times New Roman" w:cs="Times New Roman"/>
          <w:sz w:val="28"/>
          <w:szCs w:val="28"/>
        </w:rPr>
        <w:t>Tunku</w:t>
      </w:r>
      <w:proofErr w:type="spellEnd"/>
      <w:r w:rsidRPr="00617DA5">
        <w:rPr>
          <w:rFonts w:ascii="Times New Roman" w:hAnsi="Times New Roman" w:cs="Times New Roman"/>
          <w:sz w:val="28"/>
          <w:szCs w:val="28"/>
        </w:rPr>
        <w:t xml:space="preserve"> Abdul Rahman University College.  </w:t>
      </w:r>
    </w:p>
    <w:p w14:paraId="13E5FCBD" w14:textId="77777777" w:rsidR="00617DA5" w:rsidRPr="00617DA5" w:rsidRDefault="00617DA5" w:rsidP="00617DA5">
      <w:pPr>
        <w:spacing w:before="0" w:beforeAutospacing="0" w:after="120"/>
        <w:jc w:val="both"/>
        <w:rPr>
          <w:rFonts w:ascii="Times New Roman" w:hAnsi="Times New Roman" w:cs="Times New Roman"/>
          <w:sz w:val="28"/>
          <w:szCs w:val="28"/>
          <w:lang w:val="en-GB"/>
        </w:rPr>
      </w:pPr>
    </w:p>
    <w:p w14:paraId="3BB96714" w14:textId="72089BE7" w:rsidR="001A767C" w:rsidRPr="00617DA5" w:rsidRDefault="00617DA5" w:rsidP="00617DA5">
      <w:pPr>
        <w:spacing w:before="0" w:beforeAutospacing="0" w:after="120"/>
        <w:rPr>
          <w:rFonts w:ascii="Times New Roman" w:hAnsi="Times New Roman" w:cs="Times New Roman"/>
          <w:b/>
          <w:sz w:val="28"/>
          <w:szCs w:val="28"/>
        </w:rPr>
      </w:pPr>
      <w:r>
        <w:object w:dxaOrig="8506" w:dyaOrig="10261" w14:anchorId="07FF4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179.05pt" o:ole="">
            <v:imagedata r:id="rId5" o:title=""/>
          </v:shape>
          <o:OLEObject Type="Embed" ProgID="AcroExch.Document.11" ShapeID="_x0000_i1025" DrawAspect="Content" ObjectID="_1658825476" r:id="rId6"/>
        </w:object>
      </w:r>
    </w:p>
    <w:p w14:paraId="05014B7E" w14:textId="24ADD462" w:rsidR="001A767C" w:rsidRPr="00617DA5" w:rsidRDefault="001A767C" w:rsidP="00617DA5">
      <w:pPr>
        <w:spacing w:before="0" w:beforeAutospacing="0" w:after="120"/>
        <w:rPr>
          <w:rFonts w:ascii="Times New Roman" w:hAnsi="Times New Roman" w:cs="Times New Roman"/>
          <w:b/>
          <w:sz w:val="28"/>
          <w:szCs w:val="28"/>
        </w:rPr>
      </w:pPr>
      <w:r w:rsidRPr="00617DA5">
        <w:rPr>
          <w:rFonts w:ascii="Times New Roman" w:hAnsi="Times New Roman" w:cs="Times New Roman"/>
          <w:b/>
          <w:sz w:val="28"/>
          <w:szCs w:val="28"/>
        </w:rPr>
        <w:t xml:space="preserve"> </w:t>
      </w:r>
    </w:p>
    <w:p w14:paraId="4BD88846" w14:textId="7A09E5AA" w:rsidR="00430EA8"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b/>
          <w:sz w:val="28"/>
          <w:szCs w:val="28"/>
        </w:rPr>
        <w:t xml:space="preserve">Ir. Max Ong </w:t>
      </w:r>
      <w:r w:rsidRPr="00617DA5">
        <w:rPr>
          <w:rFonts w:ascii="Times New Roman" w:hAnsi="Times New Roman" w:cs="Times New Roman"/>
          <w:sz w:val="28"/>
          <w:szCs w:val="28"/>
        </w:rPr>
        <w:t>graduated from Queen Mary University of London in 1977 with B.Sc</w:t>
      </w:r>
      <w:proofErr w:type="gramStart"/>
      <w:r w:rsidRPr="00617DA5">
        <w:rPr>
          <w:rFonts w:ascii="Times New Roman" w:hAnsi="Times New Roman" w:cs="Times New Roman"/>
          <w:sz w:val="28"/>
          <w:szCs w:val="28"/>
        </w:rPr>
        <w:t>.(</w:t>
      </w:r>
      <w:proofErr w:type="gramEnd"/>
      <w:r w:rsidRPr="00617DA5">
        <w:rPr>
          <w:rFonts w:ascii="Times New Roman" w:hAnsi="Times New Roman" w:cs="Times New Roman"/>
          <w:sz w:val="28"/>
          <w:szCs w:val="28"/>
        </w:rPr>
        <w:t>Hons) in Materials Engineering.</w:t>
      </w:r>
      <w:r w:rsidR="001072FD" w:rsidRPr="00617DA5">
        <w:rPr>
          <w:rFonts w:ascii="Times New Roman" w:hAnsi="Times New Roman" w:cs="Times New Roman"/>
          <w:sz w:val="28"/>
          <w:szCs w:val="28"/>
        </w:rPr>
        <w:t xml:space="preserve"> </w:t>
      </w:r>
      <w:r w:rsidR="00EF25AF" w:rsidRPr="00617DA5">
        <w:rPr>
          <w:rFonts w:ascii="Times New Roman" w:hAnsi="Times New Roman" w:cs="Times New Roman"/>
          <w:sz w:val="28"/>
          <w:szCs w:val="28"/>
        </w:rPr>
        <w:t xml:space="preserve">He has </w:t>
      </w:r>
      <w:r w:rsidR="00435CCE" w:rsidRPr="00617DA5">
        <w:rPr>
          <w:rFonts w:ascii="Times New Roman" w:hAnsi="Times New Roman" w:cs="Times New Roman"/>
          <w:sz w:val="28"/>
          <w:szCs w:val="28"/>
        </w:rPr>
        <w:t xml:space="preserve">over </w:t>
      </w:r>
      <w:r w:rsidR="00BA01CB" w:rsidRPr="00617DA5">
        <w:rPr>
          <w:rFonts w:ascii="Times New Roman" w:hAnsi="Times New Roman" w:cs="Times New Roman"/>
          <w:sz w:val="28"/>
          <w:szCs w:val="28"/>
        </w:rPr>
        <w:t>40</w:t>
      </w:r>
      <w:r w:rsidRPr="00617DA5">
        <w:rPr>
          <w:rFonts w:ascii="Times New Roman" w:hAnsi="Times New Roman" w:cs="Times New Roman"/>
          <w:sz w:val="28"/>
          <w:szCs w:val="28"/>
        </w:rPr>
        <w:t xml:space="preserve"> years</w:t>
      </w:r>
      <w:r w:rsidR="00435CCE" w:rsidRPr="00617DA5">
        <w:rPr>
          <w:rFonts w:ascii="Times New Roman" w:hAnsi="Times New Roman" w:cs="Times New Roman"/>
          <w:sz w:val="28"/>
          <w:szCs w:val="28"/>
        </w:rPr>
        <w:t>’</w:t>
      </w:r>
      <w:r w:rsidRPr="00617DA5">
        <w:rPr>
          <w:rFonts w:ascii="Times New Roman" w:hAnsi="Times New Roman" w:cs="Times New Roman"/>
          <w:sz w:val="28"/>
          <w:szCs w:val="28"/>
        </w:rPr>
        <w:t xml:space="preserve"> experience in Corrosion Control covering Protective Coatings, </w:t>
      </w:r>
      <w:r w:rsidR="001072FD" w:rsidRPr="00617DA5">
        <w:rPr>
          <w:rFonts w:ascii="Times New Roman" w:hAnsi="Times New Roman" w:cs="Times New Roman"/>
          <w:sz w:val="28"/>
          <w:szCs w:val="28"/>
        </w:rPr>
        <w:t xml:space="preserve">Decorative </w:t>
      </w:r>
      <w:r w:rsidRPr="00617DA5">
        <w:rPr>
          <w:rFonts w:ascii="Times New Roman" w:hAnsi="Times New Roman" w:cs="Times New Roman"/>
          <w:sz w:val="28"/>
          <w:szCs w:val="28"/>
        </w:rPr>
        <w:t xml:space="preserve">Paints, Cathodic Protection, Corrosion Monitoring &amp; Inspection, Fire Proofing Coatings, Thermal Spray Coatings, </w:t>
      </w:r>
      <w:r w:rsidR="00EF25AF" w:rsidRPr="00617DA5">
        <w:rPr>
          <w:rFonts w:ascii="Times New Roman" w:hAnsi="Times New Roman" w:cs="Times New Roman"/>
          <w:sz w:val="28"/>
          <w:szCs w:val="28"/>
        </w:rPr>
        <w:t xml:space="preserve">Failure Analysis </w:t>
      </w:r>
      <w:r w:rsidRPr="00617DA5">
        <w:rPr>
          <w:rFonts w:ascii="Times New Roman" w:hAnsi="Times New Roman" w:cs="Times New Roman"/>
          <w:sz w:val="28"/>
          <w:szCs w:val="28"/>
        </w:rPr>
        <w:t xml:space="preserve">and </w:t>
      </w:r>
      <w:r w:rsidR="00EF25AF" w:rsidRPr="00617DA5">
        <w:rPr>
          <w:rFonts w:ascii="Times New Roman" w:hAnsi="Times New Roman" w:cs="Times New Roman"/>
          <w:sz w:val="28"/>
          <w:szCs w:val="28"/>
        </w:rPr>
        <w:t>Materials Testing &amp; Selection</w:t>
      </w:r>
      <w:r w:rsidR="00D2737A" w:rsidRPr="00617DA5">
        <w:rPr>
          <w:rFonts w:ascii="Times New Roman" w:hAnsi="Times New Roman" w:cs="Times New Roman"/>
          <w:sz w:val="28"/>
          <w:szCs w:val="28"/>
        </w:rPr>
        <w:t xml:space="preserve">, </w:t>
      </w:r>
      <w:r w:rsidR="00430EA8" w:rsidRPr="00617DA5">
        <w:rPr>
          <w:rFonts w:ascii="Times New Roman" w:hAnsi="Times New Roman" w:cs="Times New Roman"/>
          <w:sz w:val="28"/>
          <w:szCs w:val="28"/>
        </w:rPr>
        <w:t>as a manufacturer</w:t>
      </w:r>
      <w:r w:rsidR="001072FD" w:rsidRPr="00617DA5">
        <w:rPr>
          <w:rFonts w:ascii="Times New Roman" w:hAnsi="Times New Roman" w:cs="Times New Roman"/>
          <w:sz w:val="28"/>
          <w:szCs w:val="28"/>
        </w:rPr>
        <w:t xml:space="preserve">, </w:t>
      </w:r>
      <w:r w:rsidR="00EF25AF" w:rsidRPr="00617DA5">
        <w:rPr>
          <w:rFonts w:ascii="Times New Roman" w:hAnsi="Times New Roman" w:cs="Times New Roman"/>
          <w:sz w:val="28"/>
          <w:szCs w:val="28"/>
        </w:rPr>
        <w:t xml:space="preserve">technical sales specialist, </w:t>
      </w:r>
      <w:r w:rsidR="001072FD" w:rsidRPr="00617DA5">
        <w:rPr>
          <w:rFonts w:ascii="Times New Roman" w:hAnsi="Times New Roman" w:cs="Times New Roman"/>
          <w:sz w:val="28"/>
          <w:szCs w:val="28"/>
        </w:rPr>
        <w:t>service contractor,</w:t>
      </w:r>
      <w:r w:rsidR="00430EA8" w:rsidRPr="00617DA5">
        <w:rPr>
          <w:rFonts w:ascii="Times New Roman" w:hAnsi="Times New Roman" w:cs="Times New Roman"/>
          <w:sz w:val="28"/>
          <w:szCs w:val="28"/>
        </w:rPr>
        <w:t xml:space="preserve"> and </w:t>
      </w:r>
      <w:r w:rsidR="00BA01CB" w:rsidRPr="00617DA5">
        <w:rPr>
          <w:rFonts w:ascii="Times New Roman" w:hAnsi="Times New Roman" w:cs="Times New Roman"/>
          <w:sz w:val="28"/>
          <w:szCs w:val="28"/>
        </w:rPr>
        <w:t>Corrosion</w:t>
      </w:r>
      <w:r w:rsidR="003F2F39" w:rsidRPr="00617DA5">
        <w:rPr>
          <w:rFonts w:ascii="Times New Roman" w:hAnsi="Times New Roman" w:cs="Times New Roman"/>
          <w:sz w:val="28"/>
          <w:szCs w:val="28"/>
        </w:rPr>
        <w:t xml:space="preserve"> </w:t>
      </w:r>
      <w:r w:rsidR="00BA01CB" w:rsidRPr="00617DA5">
        <w:rPr>
          <w:rFonts w:ascii="Times New Roman" w:hAnsi="Times New Roman" w:cs="Times New Roman"/>
          <w:sz w:val="28"/>
          <w:szCs w:val="28"/>
        </w:rPr>
        <w:lastRenderedPageBreak/>
        <w:t>C</w:t>
      </w:r>
      <w:r w:rsidR="00430EA8" w:rsidRPr="00617DA5">
        <w:rPr>
          <w:rFonts w:ascii="Times New Roman" w:hAnsi="Times New Roman" w:cs="Times New Roman"/>
          <w:sz w:val="28"/>
          <w:szCs w:val="28"/>
        </w:rPr>
        <w:t xml:space="preserve">onsultant. </w:t>
      </w:r>
      <w:r w:rsidR="00D73003" w:rsidRPr="00617DA5">
        <w:rPr>
          <w:rFonts w:ascii="Times New Roman" w:hAnsi="Times New Roman" w:cs="Times New Roman"/>
          <w:sz w:val="28"/>
          <w:szCs w:val="28"/>
        </w:rPr>
        <w:t xml:space="preserve">He was involved in manufacturing of Sacrificial </w:t>
      </w:r>
      <w:proofErr w:type="spellStart"/>
      <w:r w:rsidR="00D73003" w:rsidRPr="00617DA5">
        <w:rPr>
          <w:rFonts w:ascii="Times New Roman" w:hAnsi="Times New Roman" w:cs="Times New Roman"/>
          <w:sz w:val="28"/>
          <w:szCs w:val="28"/>
        </w:rPr>
        <w:t>Aluminium</w:t>
      </w:r>
      <w:proofErr w:type="spellEnd"/>
      <w:r w:rsidR="00D73003" w:rsidRPr="00617DA5">
        <w:rPr>
          <w:rFonts w:ascii="Times New Roman" w:hAnsi="Times New Roman" w:cs="Times New Roman"/>
          <w:sz w:val="28"/>
          <w:szCs w:val="28"/>
        </w:rPr>
        <w:t>, Zinc and Magnesium Anodes</w:t>
      </w:r>
      <w:r w:rsidR="00EF25AF" w:rsidRPr="00617DA5">
        <w:rPr>
          <w:rFonts w:ascii="Times New Roman" w:hAnsi="Times New Roman" w:cs="Times New Roman"/>
          <w:sz w:val="28"/>
          <w:szCs w:val="28"/>
        </w:rPr>
        <w:t xml:space="preserve"> in</w:t>
      </w:r>
      <w:r w:rsidR="00D73003" w:rsidRPr="00617DA5">
        <w:rPr>
          <w:rFonts w:ascii="Times New Roman" w:hAnsi="Times New Roman" w:cs="Times New Roman"/>
          <w:sz w:val="28"/>
          <w:szCs w:val="28"/>
        </w:rPr>
        <w:t xml:space="preserve"> DIMET Singapore (1980-1982) and MPE Malaysia (1990-2005).</w:t>
      </w:r>
      <w:r w:rsidRPr="00617DA5">
        <w:rPr>
          <w:rFonts w:ascii="Times New Roman" w:hAnsi="Times New Roman" w:cs="Times New Roman"/>
          <w:sz w:val="28"/>
          <w:szCs w:val="28"/>
        </w:rPr>
        <w:t xml:space="preserve"> </w:t>
      </w:r>
      <w:r w:rsidR="00622F31" w:rsidRPr="00617DA5">
        <w:rPr>
          <w:rFonts w:ascii="Times New Roman" w:hAnsi="Times New Roman" w:cs="Times New Roman"/>
          <w:sz w:val="28"/>
          <w:szCs w:val="28"/>
        </w:rPr>
        <w:t xml:space="preserve">He was involved </w:t>
      </w:r>
      <w:r w:rsidR="00EF25AF" w:rsidRPr="00617DA5">
        <w:rPr>
          <w:rFonts w:ascii="Times New Roman" w:hAnsi="Times New Roman" w:cs="Times New Roman"/>
          <w:sz w:val="28"/>
          <w:szCs w:val="28"/>
        </w:rPr>
        <w:t xml:space="preserve">in paint manufacturing and technical servicing in </w:t>
      </w:r>
      <w:r w:rsidR="00435CCE" w:rsidRPr="00617DA5">
        <w:rPr>
          <w:rFonts w:ascii="Times New Roman" w:hAnsi="Times New Roman" w:cs="Times New Roman"/>
          <w:sz w:val="28"/>
          <w:szCs w:val="28"/>
        </w:rPr>
        <w:t>DIMET-</w:t>
      </w:r>
      <w:r w:rsidR="00622F31" w:rsidRPr="00617DA5">
        <w:rPr>
          <w:rFonts w:ascii="Times New Roman" w:hAnsi="Times New Roman" w:cs="Times New Roman"/>
          <w:sz w:val="28"/>
          <w:szCs w:val="28"/>
        </w:rPr>
        <w:t>A</w:t>
      </w:r>
      <w:r w:rsidR="00435CCE" w:rsidRPr="00617DA5">
        <w:rPr>
          <w:rFonts w:ascii="Times New Roman" w:hAnsi="Times New Roman" w:cs="Times New Roman"/>
          <w:sz w:val="28"/>
          <w:szCs w:val="28"/>
        </w:rPr>
        <w:t>MERON</w:t>
      </w:r>
      <w:r w:rsidR="00622F31" w:rsidRPr="00617DA5">
        <w:rPr>
          <w:rFonts w:ascii="Times New Roman" w:hAnsi="Times New Roman" w:cs="Times New Roman"/>
          <w:sz w:val="28"/>
          <w:szCs w:val="28"/>
        </w:rPr>
        <w:t xml:space="preserve"> Protective Coatings (1982-1989) and Leighs Paints (2006-2009).</w:t>
      </w:r>
      <w:r w:rsidR="00D73003" w:rsidRPr="00617DA5">
        <w:rPr>
          <w:rFonts w:ascii="Times New Roman" w:hAnsi="Times New Roman" w:cs="Times New Roman"/>
          <w:sz w:val="28"/>
          <w:szCs w:val="28"/>
        </w:rPr>
        <w:t xml:space="preserve"> </w:t>
      </w:r>
    </w:p>
    <w:p w14:paraId="2802D5C0" w14:textId="77777777" w:rsidR="005E0679" w:rsidRPr="00617DA5" w:rsidRDefault="005E0679" w:rsidP="00617DA5">
      <w:pPr>
        <w:spacing w:before="0" w:beforeAutospacing="0" w:after="120"/>
        <w:rPr>
          <w:rFonts w:ascii="Times New Roman" w:hAnsi="Times New Roman" w:cs="Times New Roman"/>
          <w:sz w:val="28"/>
          <w:szCs w:val="28"/>
        </w:rPr>
      </w:pPr>
    </w:p>
    <w:p w14:paraId="0F909DFC" w14:textId="1B220FD8" w:rsidR="005E0679"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Professional Enginee</w:t>
      </w:r>
      <w:r w:rsidR="005E0679" w:rsidRPr="00617DA5">
        <w:rPr>
          <w:rFonts w:ascii="Times New Roman" w:hAnsi="Times New Roman" w:cs="Times New Roman"/>
          <w:sz w:val="28"/>
          <w:szCs w:val="28"/>
        </w:rPr>
        <w:t xml:space="preserve">r </w:t>
      </w:r>
      <w:r w:rsidR="00435CCE" w:rsidRPr="00617DA5">
        <w:rPr>
          <w:rFonts w:ascii="Times New Roman" w:hAnsi="Times New Roman" w:cs="Times New Roman"/>
          <w:sz w:val="28"/>
          <w:szCs w:val="28"/>
        </w:rPr>
        <w:t xml:space="preserve">with Practicing Certificate </w:t>
      </w:r>
      <w:r w:rsidR="005E0679" w:rsidRPr="00617DA5">
        <w:rPr>
          <w:rFonts w:ascii="Times New Roman" w:hAnsi="Times New Roman" w:cs="Times New Roman"/>
          <w:sz w:val="28"/>
          <w:szCs w:val="28"/>
        </w:rPr>
        <w:t>(Board of Engineers, Malaysia)</w:t>
      </w:r>
    </w:p>
    <w:p w14:paraId="69F97CF6" w14:textId="23EA1D71" w:rsidR="005E0679"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Chartered Engineer</w:t>
      </w:r>
      <w:r w:rsidR="005E0679" w:rsidRPr="00617DA5">
        <w:rPr>
          <w:rFonts w:ascii="Times New Roman" w:hAnsi="Times New Roman" w:cs="Times New Roman"/>
          <w:sz w:val="28"/>
          <w:szCs w:val="28"/>
        </w:rPr>
        <w:t xml:space="preserve"> (</w:t>
      </w:r>
      <w:r w:rsidR="00435CCE" w:rsidRPr="00617DA5">
        <w:rPr>
          <w:rFonts w:ascii="Times New Roman" w:hAnsi="Times New Roman" w:cs="Times New Roman"/>
          <w:sz w:val="28"/>
          <w:szCs w:val="28"/>
        </w:rPr>
        <w:t xml:space="preserve">IOM3 - </w:t>
      </w:r>
      <w:r w:rsidR="005E0679" w:rsidRPr="00617DA5">
        <w:rPr>
          <w:rFonts w:ascii="Times New Roman" w:hAnsi="Times New Roman" w:cs="Times New Roman"/>
          <w:sz w:val="28"/>
          <w:szCs w:val="28"/>
        </w:rPr>
        <w:t>Engineering Council, U.K.)</w:t>
      </w:r>
    </w:p>
    <w:p w14:paraId="09AE7E1E" w14:textId="0BCF4545" w:rsidR="005E0679" w:rsidRPr="00617DA5" w:rsidRDefault="00D7300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Chartered Environmentalist</w:t>
      </w:r>
      <w:r w:rsidR="005E0679" w:rsidRPr="00617DA5">
        <w:rPr>
          <w:rFonts w:ascii="Times New Roman" w:hAnsi="Times New Roman" w:cs="Times New Roman"/>
          <w:sz w:val="28"/>
          <w:szCs w:val="28"/>
        </w:rPr>
        <w:t xml:space="preserve"> (</w:t>
      </w:r>
      <w:r w:rsidR="00435CCE" w:rsidRPr="00617DA5">
        <w:rPr>
          <w:rFonts w:ascii="Times New Roman" w:hAnsi="Times New Roman" w:cs="Times New Roman"/>
          <w:sz w:val="28"/>
          <w:szCs w:val="28"/>
        </w:rPr>
        <w:t xml:space="preserve">IOM3 - </w:t>
      </w:r>
      <w:r w:rsidR="005E0679" w:rsidRPr="00617DA5">
        <w:rPr>
          <w:rFonts w:ascii="Times New Roman" w:hAnsi="Times New Roman" w:cs="Times New Roman"/>
          <w:sz w:val="28"/>
          <w:szCs w:val="28"/>
        </w:rPr>
        <w:t>Environmental Society of U.K.)</w:t>
      </w:r>
    </w:p>
    <w:p w14:paraId="5980C36C" w14:textId="68DF7674" w:rsidR="00435CCE"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NACE Corrosion Specialist</w:t>
      </w:r>
      <w:r w:rsidR="005E0679" w:rsidRPr="00617DA5">
        <w:rPr>
          <w:rFonts w:ascii="Times New Roman" w:hAnsi="Times New Roman" w:cs="Times New Roman"/>
          <w:sz w:val="28"/>
          <w:szCs w:val="28"/>
        </w:rPr>
        <w:t xml:space="preserve"> (NACE USA)</w:t>
      </w:r>
      <w:r w:rsidRPr="00617DA5">
        <w:rPr>
          <w:rFonts w:ascii="Times New Roman" w:hAnsi="Times New Roman" w:cs="Times New Roman"/>
          <w:sz w:val="28"/>
          <w:szCs w:val="28"/>
        </w:rPr>
        <w:t xml:space="preserve"> </w:t>
      </w:r>
    </w:p>
    <w:p w14:paraId="0FBD44A1" w14:textId="77777777" w:rsidR="00435CCE"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APEC Engineer</w:t>
      </w:r>
      <w:r w:rsidR="00435CCE" w:rsidRPr="00617DA5">
        <w:rPr>
          <w:rFonts w:ascii="Times New Roman" w:hAnsi="Times New Roman" w:cs="Times New Roman"/>
          <w:sz w:val="28"/>
          <w:szCs w:val="28"/>
        </w:rPr>
        <w:t xml:space="preserve"> &amp; </w:t>
      </w:r>
      <w:r w:rsidRPr="00617DA5">
        <w:rPr>
          <w:rFonts w:ascii="Times New Roman" w:hAnsi="Times New Roman" w:cs="Times New Roman"/>
          <w:sz w:val="28"/>
          <w:szCs w:val="28"/>
        </w:rPr>
        <w:t>International Professional Engineer</w:t>
      </w:r>
      <w:r w:rsidR="00435CCE" w:rsidRPr="00617DA5">
        <w:rPr>
          <w:rFonts w:ascii="Times New Roman" w:hAnsi="Times New Roman" w:cs="Times New Roman"/>
          <w:sz w:val="28"/>
          <w:szCs w:val="28"/>
        </w:rPr>
        <w:t xml:space="preserve"> (IEM).</w:t>
      </w:r>
      <w:r w:rsidRPr="00617DA5">
        <w:rPr>
          <w:rFonts w:ascii="Times New Roman" w:hAnsi="Times New Roman" w:cs="Times New Roman"/>
          <w:sz w:val="28"/>
          <w:szCs w:val="28"/>
        </w:rPr>
        <w:t xml:space="preserve"> </w:t>
      </w:r>
      <w:r w:rsidR="00D2737A" w:rsidRPr="00617DA5">
        <w:rPr>
          <w:rFonts w:ascii="Times New Roman" w:hAnsi="Times New Roman" w:cs="Times New Roman"/>
          <w:sz w:val="28"/>
          <w:szCs w:val="28"/>
        </w:rPr>
        <w:t xml:space="preserve">                         </w:t>
      </w:r>
    </w:p>
    <w:p w14:paraId="5C6955D2" w14:textId="248EA784" w:rsidR="00435CCE"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Fellow of the Institute of Materials, Minerals &amp; Mining U.K.</w:t>
      </w:r>
      <w:r w:rsidR="00D2737A" w:rsidRPr="00617DA5">
        <w:rPr>
          <w:rFonts w:ascii="Times New Roman" w:hAnsi="Times New Roman" w:cs="Times New Roman"/>
          <w:sz w:val="28"/>
          <w:szCs w:val="28"/>
        </w:rPr>
        <w:t xml:space="preserve">, (IOM3), </w:t>
      </w:r>
    </w:p>
    <w:p w14:paraId="4BCC4AA9" w14:textId="7CC20917" w:rsidR="00435CCE" w:rsidRPr="00617DA5" w:rsidRDefault="00617DA5" w:rsidP="00617DA5">
      <w:pPr>
        <w:spacing w:before="0" w:beforeAutospacing="0" w:after="120"/>
        <w:rPr>
          <w:rFonts w:ascii="Times New Roman" w:hAnsi="Times New Roman" w:cs="Times New Roman"/>
          <w:sz w:val="28"/>
          <w:szCs w:val="28"/>
        </w:rPr>
      </w:pPr>
      <w:r>
        <w:rPr>
          <w:rFonts w:ascii="Times New Roman" w:hAnsi="Times New Roman" w:cs="Times New Roman"/>
          <w:sz w:val="28"/>
          <w:szCs w:val="28"/>
        </w:rPr>
        <w:t xml:space="preserve">Honorary </w:t>
      </w:r>
      <w:r w:rsidR="00535513" w:rsidRPr="00617DA5">
        <w:rPr>
          <w:rFonts w:ascii="Times New Roman" w:hAnsi="Times New Roman" w:cs="Times New Roman"/>
          <w:sz w:val="28"/>
          <w:szCs w:val="28"/>
        </w:rPr>
        <w:t>Fellow of the Institute of Materials</w:t>
      </w:r>
      <w:r w:rsidR="00D2737A" w:rsidRPr="00617DA5">
        <w:rPr>
          <w:rFonts w:ascii="Times New Roman" w:hAnsi="Times New Roman" w:cs="Times New Roman"/>
          <w:sz w:val="28"/>
          <w:szCs w:val="28"/>
        </w:rPr>
        <w:t>,</w:t>
      </w:r>
      <w:r w:rsidR="00535513" w:rsidRPr="00617DA5">
        <w:rPr>
          <w:rFonts w:ascii="Times New Roman" w:hAnsi="Times New Roman" w:cs="Times New Roman"/>
          <w:sz w:val="28"/>
          <w:szCs w:val="28"/>
        </w:rPr>
        <w:t xml:space="preserve"> Malaysia</w:t>
      </w:r>
      <w:r w:rsidR="00D2737A" w:rsidRPr="00617DA5">
        <w:rPr>
          <w:rFonts w:ascii="Times New Roman" w:hAnsi="Times New Roman" w:cs="Times New Roman"/>
          <w:sz w:val="28"/>
          <w:szCs w:val="28"/>
        </w:rPr>
        <w:t xml:space="preserve"> (IMM)</w:t>
      </w:r>
      <w:r w:rsidR="00535513" w:rsidRPr="00617DA5">
        <w:rPr>
          <w:rFonts w:ascii="Times New Roman" w:hAnsi="Times New Roman" w:cs="Times New Roman"/>
          <w:sz w:val="28"/>
          <w:szCs w:val="28"/>
        </w:rPr>
        <w:t xml:space="preserve">, </w:t>
      </w:r>
    </w:p>
    <w:p w14:paraId="26618E1D" w14:textId="77777777" w:rsidR="00435CCE" w:rsidRPr="00617DA5" w:rsidRDefault="0053551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Fellow of the Institution of Engineers Malaysia</w:t>
      </w:r>
      <w:r w:rsidR="00D2737A" w:rsidRPr="00617DA5">
        <w:rPr>
          <w:rFonts w:ascii="Times New Roman" w:hAnsi="Times New Roman" w:cs="Times New Roman"/>
          <w:sz w:val="28"/>
          <w:szCs w:val="28"/>
        </w:rPr>
        <w:t xml:space="preserve"> (IEM)</w:t>
      </w:r>
      <w:r w:rsidR="005E0679" w:rsidRPr="00617DA5">
        <w:rPr>
          <w:rFonts w:ascii="Times New Roman" w:hAnsi="Times New Roman" w:cs="Times New Roman"/>
          <w:sz w:val="28"/>
          <w:szCs w:val="28"/>
        </w:rPr>
        <w:t xml:space="preserve"> </w:t>
      </w:r>
    </w:p>
    <w:p w14:paraId="1793E3CB" w14:textId="77777777" w:rsidR="00435CCE" w:rsidRPr="00617DA5" w:rsidRDefault="005E0679"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Member of the Minerals, Metals &amp; Materials Society of USA (TMS)</w:t>
      </w:r>
      <w:r w:rsidR="00D73003" w:rsidRPr="00617DA5">
        <w:rPr>
          <w:rFonts w:ascii="Times New Roman" w:hAnsi="Times New Roman" w:cs="Times New Roman"/>
          <w:sz w:val="28"/>
          <w:szCs w:val="28"/>
        </w:rPr>
        <w:t>.</w:t>
      </w:r>
      <w:r w:rsidR="00D2737A" w:rsidRPr="00617DA5">
        <w:rPr>
          <w:rFonts w:ascii="Times New Roman" w:hAnsi="Times New Roman" w:cs="Times New Roman"/>
          <w:sz w:val="28"/>
          <w:szCs w:val="28"/>
        </w:rPr>
        <w:t xml:space="preserve">              </w:t>
      </w:r>
    </w:p>
    <w:p w14:paraId="6F139A1E" w14:textId="77777777" w:rsidR="00435CCE" w:rsidRPr="00617DA5" w:rsidRDefault="00435CCE" w:rsidP="00617DA5">
      <w:pPr>
        <w:spacing w:before="0" w:beforeAutospacing="0" w:after="120"/>
        <w:rPr>
          <w:rFonts w:ascii="Times New Roman" w:hAnsi="Times New Roman" w:cs="Times New Roman"/>
          <w:sz w:val="28"/>
          <w:szCs w:val="28"/>
        </w:rPr>
      </w:pPr>
    </w:p>
    <w:p w14:paraId="41A1A12E" w14:textId="0E76CE68" w:rsidR="00435CCE" w:rsidRPr="00617DA5" w:rsidRDefault="00823A91"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C</w:t>
      </w:r>
      <w:r w:rsidR="00D2737A" w:rsidRPr="00617DA5">
        <w:rPr>
          <w:rFonts w:ascii="Times New Roman" w:hAnsi="Times New Roman" w:cs="Times New Roman"/>
          <w:sz w:val="28"/>
          <w:szCs w:val="28"/>
        </w:rPr>
        <w:t>o-founder of the Institute of Materials, Malaysia (IMM) initiated in 1986.</w:t>
      </w:r>
      <w:r w:rsidR="005E0679" w:rsidRPr="00617DA5">
        <w:rPr>
          <w:rFonts w:ascii="Times New Roman" w:hAnsi="Times New Roman" w:cs="Times New Roman"/>
          <w:sz w:val="28"/>
          <w:szCs w:val="28"/>
        </w:rPr>
        <w:t xml:space="preserve"> </w:t>
      </w:r>
    </w:p>
    <w:p w14:paraId="02CC22D0" w14:textId="77777777" w:rsidR="00435CCE" w:rsidRPr="00617DA5" w:rsidRDefault="005E0679"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 xml:space="preserve">Co-founder of the Association of Materials, Vibration &amp; Insulation Practitioners, </w:t>
      </w:r>
    </w:p>
    <w:p w14:paraId="4CF0C8B6" w14:textId="05A7DD92" w:rsidR="00430EA8" w:rsidRPr="00617DA5" w:rsidRDefault="00435CCE"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 xml:space="preserve">                              </w:t>
      </w:r>
      <w:r w:rsidR="005E0679" w:rsidRPr="00617DA5">
        <w:rPr>
          <w:rFonts w:ascii="Times New Roman" w:hAnsi="Times New Roman" w:cs="Times New Roman"/>
          <w:sz w:val="28"/>
          <w:szCs w:val="28"/>
        </w:rPr>
        <w:t xml:space="preserve">Malaysia </w:t>
      </w:r>
      <w:proofErr w:type="gramStart"/>
      <w:r w:rsidR="005E0679" w:rsidRPr="00617DA5">
        <w:rPr>
          <w:rFonts w:ascii="Times New Roman" w:hAnsi="Times New Roman" w:cs="Times New Roman"/>
          <w:sz w:val="28"/>
          <w:szCs w:val="28"/>
        </w:rPr>
        <w:t>( AMVIP</w:t>
      </w:r>
      <w:proofErr w:type="gramEnd"/>
      <w:r w:rsidR="005E0679" w:rsidRPr="00617DA5">
        <w:rPr>
          <w:rFonts w:ascii="Times New Roman" w:hAnsi="Times New Roman" w:cs="Times New Roman"/>
          <w:sz w:val="28"/>
          <w:szCs w:val="28"/>
        </w:rPr>
        <w:t xml:space="preserve"> ) initiated in 2019.</w:t>
      </w:r>
    </w:p>
    <w:p w14:paraId="13EBE90F" w14:textId="3A50360E" w:rsidR="00435CCE" w:rsidRPr="00617DA5" w:rsidRDefault="00435CCE"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 xml:space="preserve">EXCO Member of the Malaysia Robotics &amp; Automation Society </w:t>
      </w:r>
      <w:proofErr w:type="gramStart"/>
      <w:r w:rsidRPr="00617DA5">
        <w:rPr>
          <w:rFonts w:ascii="Times New Roman" w:hAnsi="Times New Roman" w:cs="Times New Roman"/>
          <w:sz w:val="28"/>
          <w:szCs w:val="28"/>
        </w:rPr>
        <w:t xml:space="preserve">( </w:t>
      </w:r>
      <w:proofErr w:type="spellStart"/>
      <w:r w:rsidRPr="00617DA5">
        <w:rPr>
          <w:rFonts w:ascii="Times New Roman" w:hAnsi="Times New Roman" w:cs="Times New Roman"/>
          <w:sz w:val="28"/>
          <w:szCs w:val="28"/>
        </w:rPr>
        <w:t>MyRAS</w:t>
      </w:r>
      <w:proofErr w:type="spellEnd"/>
      <w:proofErr w:type="gramEnd"/>
      <w:r w:rsidRPr="00617DA5">
        <w:rPr>
          <w:rFonts w:ascii="Times New Roman" w:hAnsi="Times New Roman" w:cs="Times New Roman"/>
          <w:sz w:val="28"/>
          <w:szCs w:val="28"/>
        </w:rPr>
        <w:t xml:space="preserve"> ) 2019-2020.</w:t>
      </w:r>
    </w:p>
    <w:p w14:paraId="36C5E4EE" w14:textId="5C203F88" w:rsidR="00D2737A" w:rsidRPr="00617DA5" w:rsidRDefault="00D2737A"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 xml:space="preserve">Industry Advisory Panel </w:t>
      </w:r>
      <w:r w:rsidR="001946A6" w:rsidRPr="00617DA5">
        <w:rPr>
          <w:rFonts w:ascii="Times New Roman" w:hAnsi="Times New Roman" w:cs="Times New Roman"/>
          <w:sz w:val="28"/>
          <w:szCs w:val="28"/>
        </w:rPr>
        <w:t xml:space="preserve">Member </w:t>
      </w:r>
      <w:r w:rsidRPr="00617DA5">
        <w:rPr>
          <w:rFonts w:ascii="Times New Roman" w:hAnsi="Times New Roman" w:cs="Times New Roman"/>
          <w:sz w:val="28"/>
          <w:szCs w:val="28"/>
        </w:rPr>
        <w:t xml:space="preserve">for Materials Engineering degree programs at UCSI University, University </w:t>
      </w:r>
      <w:proofErr w:type="spellStart"/>
      <w:r w:rsidRPr="00617DA5">
        <w:rPr>
          <w:rFonts w:ascii="Times New Roman" w:hAnsi="Times New Roman" w:cs="Times New Roman"/>
          <w:sz w:val="28"/>
          <w:szCs w:val="28"/>
        </w:rPr>
        <w:t>Tunku</w:t>
      </w:r>
      <w:proofErr w:type="spellEnd"/>
      <w:r w:rsidRPr="00617DA5">
        <w:rPr>
          <w:rFonts w:ascii="Times New Roman" w:hAnsi="Times New Roman" w:cs="Times New Roman"/>
          <w:sz w:val="28"/>
          <w:szCs w:val="28"/>
        </w:rPr>
        <w:t xml:space="preserve"> Abdul Rahman (UTAR), </w:t>
      </w:r>
      <w:proofErr w:type="spellStart"/>
      <w:r w:rsidRPr="00617DA5">
        <w:rPr>
          <w:rFonts w:ascii="Times New Roman" w:hAnsi="Times New Roman" w:cs="Times New Roman"/>
          <w:sz w:val="28"/>
          <w:szCs w:val="28"/>
        </w:rPr>
        <w:t>Universiti</w:t>
      </w:r>
      <w:proofErr w:type="spellEnd"/>
      <w:r w:rsidRPr="00617DA5">
        <w:rPr>
          <w:rFonts w:ascii="Times New Roman" w:hAnsi="Times New Roman" w:cs="Times New Roman"/>
          <w:sz w:val="28"/>
          <w:szCs w:val="28"/>
        </w:rPr>
        <w:t xml:space="preserve"> </w:t>
      </w:r>
      <w:proofErr w:type="spellStart"/>
      <w:r w:rsidRPr="00617DA5">
        <w:rPr>
          <w:rFonts w:ascii="Times New Roman" w:hAnsi="Times New Roman" w:cs="Times New Roman"/>
          <w:sz w:val="28"/>
          <w:szCs w:val="28"/>
        </w:rPr>
        <w:t>Teknologi</w:t>
      </w:r>
      <w:proofErr w:type="spellEnd"/>
      <w:r w:rsidRPr="00617DA5">
        <w:rPr>
          <w:rFonts w:ascii="Times New Roman" w:hAnsi="Times New Roman" w:cs="Times New Roman"/>
          <w:sz w:val="28"/>
          <w:szCs w:val="28"/>
        </w:rPr>
        <w:t xml:space="preserve"> Malaysia (UTM), International Islamic University of Malaysia (IIUM), </w:t>
      </w:r>
      <w:proofErr w:type="spellStart"/>
      <w:r w:rsidRPr="00617DA5">
        <w:rPr>
          <w:rFonts w:ascii="Times New Roman" w:hAnsi="Times New Roman" w:cs="Times New Roman"/>
          <w:sz w:val="28"/>
          <w:szCs w:val="28"/>
        </w:rPr>
        <w:t>Universiti</w:t>
      </w:r>
      <w:proofErr w:type="spellEnd"/>
      <w:r w:rsidRPr="00617DA5">
        <w:rPr>
          <w:rFonts w:ascii="Times New Roman" w:hAnsi="Times New Roman" w:cs="Times New Roman"/>
          <w:sz w:val="28"/>
          <w:szCs w:val="28"/>
        </w:rPr>
        <w:t xml:space="preserve"> Malaya (UM), </w:t>
      </w:r>
      <w:r w:rsidR="001946A6" w:rsidRPr="00617DA5">
        <w:rPr>
          <w:rFonts w:ascii="Times New Roman" w:hAnsi="Times New Roman" w:cs="Times New Roman"/>
          <w:sz w:val="28"/>
          <w:szCs w:val="28"/>
        </w:rPr>
        <w:t xml:space="preserve">and </w:t>
      </w:r>
      <w:proofErr w:type="spellStart"/>
      <w:r w:rsidR="005E0679" w:rsidRPr="00617DA5">
        <w:rPr>
          <w:rFonts w:ascii="Times New Roman" w:hAnsi="Times New Roman" w:cs="Times New Roman"/>
          <w:sz w:val="28"/>
          <w:szCs w:val="28"/>
        </w:rPr>
        <w:t>Universiti</w:t>
      </w:r>
      <w:proofErr w:type="spellEnd"/>
      <w:r w:rsidR="005E0679" w:rsidRPr="00617DA5">
        <w:rPr>
          <w:rFonts w:ascii="Times New Roman" w:hAnsi="Times New Roman" w:cs="Times New Roman"/>
          <w:sz w:val="28"/>
          <w:szCs w:val="28"/>
        </w:rPr>
        <w:t xml:space="preserve"> Malaysia Pahang</w:t>
      </w:r>
      <w:r w:rsidR="0044712F" w:rsidRPr="00617DA5">
        <w:rPr>
          <w:rFonts w:ascii="Times New Roman" w:hAnsi="Times New Roman" w:cs="Times New Roman"/>
          <w:sz w:val="28"/>
          <w:szCs w:val="28"/>
        </w:rPr>
        <w:t xml:space="preserve"> (UMP)</w:t>
      </w:r>
      <w:r w:rsidR="005E0679" w:rsidRPr="00617DA5">
        <w:rPr>
          <w:rFonts w:ascii="Times New Roman" w:hAnsi="Times New Roman" w:cs="Times New Roman"/>
          <w:sz w:val="28"/>
          <w:szCs w:val="28"/>
        </w:rPr>
        <w:t>,</w:t>
      </w:r>
      <w:r w:rsidR="00435CCE" w:rsidRPr="00617DA5">
        <w:rPr>
          <w:rFonts w:ascii="Times New Roman" w:hAnsi="Times New Roman" w:cs="Times New Roman"/>
          <w:sz w:val="28"/>
          <w:szCs w:val="28"/>
        </w:rPr>
        <w:t xml:space="preserve"> </w:t>
      </w:r>
      <w:r w:rsidR="0044712F" w:rsidRPr="00617DA5">
        <w:rPr>
          <w:rFonts w:ascii="Times New Roman" w:hAnsi="Times New Roman" w:cs="Times New Roman"/>
          <w:sz w:val="28"/>
          <w:szCs w:val="28"/>
        </w:rPr>
        <w:t xml:space="preserve">and </w:t>
      </w:r>
      <w:proofErr w:type="spellStart"/>
      <w:r w:rsidRPr="00617DA5">
        <w:rPr>
          <w:rFonts w:ascii="Times New Roman" w:hAnsi="Times New Roman" w:cs="Times New Roman"/>
          <w:sz w:val="28"/>
          <w:szCs w:val="28"/>
        </w:rPr>
        <w:t>Universiti</w:t>
      </w:r>
      <w:proofErr w:type="spellEnd"/>
      <w:r w:rsidRPr="00617DA5">
        <w:rPr>
          <w:rFonts w:ascii="Times New Roman" w:hAnsi="Times New Roman" w:cs="Times New Roman"/>
          <w:sz w:val="28"/>
          <w:szCs w:val="28"/>
        </w:rPr>
        <w:t xml:space="preserve"> Malaysia Sabah (UMS)</w:t>
      </w:r>
      <w:r w:rsidR="001946A6" w:rsidRPr="00617DA5">
        <w:rPr>
          <w:rFonts w:ascii="Times New Roman" w:hAnsi="Times New Roman" w:cs="Times New Roman"/>
          <w:sz w:val="28"/>
          <w:szCs w:val="28"/>
        </w:rPr>
        <w:t>.</w:t>
      </w:r>
    </w:p>
    <w:p w14:paraId="4C50BB71" w14:textId="7C438A12" w:rsidR="003F2F39" w:rsidRPr="00617DA5" w:rsidRDefault="00D73003" w:rsidP="00617DA5">
      <w:pPr>
        <w:spacing w:before="0" w:beforeAutospacing="0" w:after="120"/>
        <w:rPr>
          <w:rFonts w:ascii="Times New Roman" w:hAnsi="Times New Roman" w:cs="Times New Roman"/>
          <w:sz w:val="28"/>
          <w:szCs w:val="28"/>
        </w:rPr>
      </w:pPr>
      <w:r w:rsidRPr="00617DA5">
        <w:rPr>
          <w:rFonts w:ascii="Times New Roman" w:hAnsi="Times New Roman" w:cs="Times New Roman"/>
          <w:sz w:val="28"/>
          <w:szCs w:val="28"/>
        </w:rPr>
        <w:t>He is currently</w:t>
      </w:r>
      <w:r w:rsidR="00BA01CB" w:rsidRPr="00617DA5">
        <w:rPr>
          <w:rFonts w:ascii="Times New Roman" w:hAnsi="Times New Roman" w:cs="Times New Roman"/>
          <w:sz w:val="28"/>
          <w:szCs w:val="28"/>
        </w:rPr>
        <w:t xml:space="preserve"> Executive Director of </w:t>
      </w:r>
      <w:proofErr w:type="spellStart"/>
      <w:r w:rsidR="00BA01CB" w:rsidRPr="00617DA5">
        <w:rPr>
          <w:rFonts w:ascii="Times New Roman" w:hAnsi="Times New Roman" w:cs="Times New Roman"/>
          <w:sz w:val="28"/>
          <w:szCs w:val="28"/>
        </w:rPr>
        <w:t>Norimax</w:t>
      </w:r>
      <w:proofErr w:type="spellEnd"/>
      <w:r w:rsidR="00BA01CB" w:rsidRPr="00617DA5">
        <w:rPr>
          <w:rFonts w:ascii="Times New Roman" w:hAnsi="Times New Roman" w:cs="Times New Roman"/>
          <w:sz w:val="28"/>
          <w:szCs w:val="28"/>
        </w:rPr>
        <w:t xml:space="preserve"> </w:t>
      </w:r>
      <w:proofErr w:type="spellStart"/>
      <w:r w:rsidR="00BA01CB" w:rsidRPr="00617DA5">
        <w:rPr>
          <w:rFonts w:ascii="Times New Roman" w:hAnsi="Times New Roman" w:cs="Times New Roman"/>
          <w:sz w:val="28"/>
          <w:szCs w:val="28"/>
        </w:rPr>
        <w:t>Sdn</w:t>
      </w:r>
      <w:proofErr w:type="spellEnd"/>
      <w:r w:rsidR="00BA01CB" w:rsidRPr="00617DA5">
        <w:rPr>
          <w:rFonts w:ascii="Times New Roman" w:hAnsi="Times New Roman" w:cs="Times New Roman"/>
          <w:sz w:val="28"/>
          <w:szCs w:val="28"/>
        </w:rPr>
        <w:t xml:space="preserve">. Bhd. (a company manufacturing Sacrificial Anodes and providing Thermal Spray Coatings &amp; Corrosion Protection Services) </w:t>
      </w:r>
      <w:r w:rsidR="00435CCE" w:rsidRPr="00617DA5">
        <w:rPr>
          <w:rFonts w:ascii="Times New Roman" w:hAnsi="Times New Roman" w:cs="Times New Roman"/>
          <w:sz w:val="28"/>
          <w:szCs w:val="28"/>
        </w:rPr>
        <w:t xml:space="preserve">since 2009 </w:t>
      </w:r>
      <w:r w:rsidR="00BA01CB" w:rsidRPr="00617DA5">
        <w:rPr>
          <w:rFonts w:ascii="Times New Roman" w:hAnsi="Times New Roman" w:cs="Times New Roman"/>
          <w:sz w:val="28"/>
          <w:szCs w:val="28"/>
        </w:rPr>
        <w:t xml:space="preserve">and Director of JOTAC Academy </w:t>
      </w:r>
      <w:proofErr w:type="spellStart"/>
      <w:r w:rsidR="00BA01CB" w:rsidRPr="00617DA5">
        <w:rPr>
          <w:rFonts w:ascii="Times New Roman" w:hAnsi="Times New Roman" w:cs="Times New Roman"/>
          <w:sz w:val="28"/>
          <w:szCs w:val="28"/>
        </w:rPr>
        <w:t>Sdn</w:t>
      </w:r>
      <w:proofErr w:type="spellEnd"/>
      <w:r w:rsidR="00BA01CB" w:rsidRPr="00617DA5">
        <w:rPr>
          <w:rFonts w:ascii="Times New Roman" w:hAnsi="Times New Roman" w:cs="Times New Roman"/>
          <w:sz w:val="28"/>
          <w:szCs w:val="28"/>
        </w:rPr>
        <w:t>. Bhd. (a company providing TVET Training)</w:t>
      </w:r>
      <w:r w:rsidR="00435CCE" w:rsidRPr="00617DA5">
        <w:rPr>
          <w:rFonts w:ascii="Times New Roman" w:hAnsi="Times New Roman" w:cs="Times New Roman"/>
          <w:sz w:val="28"/>
          <w:szCs w:val="28"/>
        </w:rPr>
        <w:t xml:space="preserve"> since 2014</w:t>
      </w:r>
      <w:r w:rsidR="00BA01CB" w:rsidRPr="00617DA5">
        <w:rPr>
          <w:rFonts w:ascii="Times New Roman" w:hAnsi="Times New Roman" w:cs="Times New Roman"/>
          <w:sz w:val="28"/>
          <w:szCs w:val="28"/>
        </w:rPr>
        <w:t xml:space="preserve">. </w:t>
      </w:r>
      <w:r w:rsidR="001072FD" w:rsidRPr="00617DA5">
        <w:rPr>
          <w:rFonts w:ascii="Times New Roman" w:hAnsi="Times New Roman" w:cs="Times New Roman"/>
          <w:vanish/>
          <w:sz w:val="28"/>
          <w:szCs w:val="28"/>
        </w:rPr>
        <w:t xml:space="preserve">Honorary Secretary </w:t>
      </w:r>
    </w:p>
    <w:p w14:paraId="6DBD597E" w14:textId="7E4550A1" w:rsidR="001072FD" w:rsidRDefault="001072FD" w:rsidP="00535513"/>
    <w:sectPr w:rsidR="001072FD" w:rsidSect="006D50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513"/>
    <w:rsid w:val="0003746F"/>
    <w:rsid w:val="000A0441"/>
    <w:rsid w:val="001072FD"/>
    <w:rsid w:val="001946A6"/>
    <w:rsid w:val="001A767C"/>
    <w:rsid w:val="003F2F39"/>
    <w:rsid w:val="00430EA8"/>
    <w:rsid w:val="00435CCE"/>
    <w:rsid w:val="0044712F"/>
    <w:rsid w:val="00535513"/>
    <w:rsid w:val="005E0679"/>
    <w:rsid w:val="00617DA5"/>
    <w:rsid w:val="00622F31"/>
    <w:rsid w:val="0064418B"/>
    <w:rsid w:val="006D50DC"/>
    <w:rsid w:val="00812F1F"/>
    <w:rsid w:val="00813201"/>
    <w:rsid w:val="00823A91"/>
    <w:rsid w:val="00974EBF"/>
    <w:rsid w:val="00A81080"/>
    <w:rsid w:val="00B22E23"/>
    <w:rsid w:val="00BA01CB"/>
    <w:rsid w:val="00D2737A"/>
    <w:rsid w:val="00D73003"/>
    <w:rsid w:val="00DF470B"/>
    <w:rsid w:val="00EF25A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B18C"/>
  <w15:docId w15:val="{C70364C0-1A0D-466F-A25D-4EFFB7B7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0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2F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077755">
      <w:bodyDiv w:val="1"/>
      <w:marLeft w:val="0"/>
      <w:marRight w:val="0"/>
      <w:marTop w:val="0"/>
      <w:marBottom w:val="0"/>
      <w:divBdr>
        <w:top w:val="none" w:sz="0" w:space="0" w:color="auto"/>
        <w:left w:val="none" w:sz="0" w:space="0" w:color="auto"/>
        <w:bottom w:val="none" w:sz="0" w:space="0" w:color="auto"/>
        <w:right w:val="none" w:sz="0" w:space="0" w:color="auto"/>
      </w:divBdr>
      <w:divsChild>
        <w:div w:id="1592812392">
          <w:marLeft w:val="0"/>
          <w:marRight w:val="0"/>
          <w:marTop w:val="0"/>
          <w:marBottom w:val="0"/>
          <w:divBdr>
            <w:top w:val="none" w:sz="0" w:space="0" w:color="auto"/>
            <w:left w:val="none" w:sz="0" w:space="0" w:color="auto"/>
            <w:bottom w:val="none" w:sz="0" w:space="0" w:color="auto"/>
            <w:right w:val="none" w:sz="0" w:space="0" w:color="auto"/>
          </w:divBdr>
        </w:div>
        <w:div w:id="588775899">
          <w:marLeft w:val="0"/>
          <w:marRight w:val="0"/>
          <w:marTop w:val="0"/>
          <w:marBottom w:val="0"/>
          <w:divBdr>
            <w:top w:val="none" w:sz="0" w:space="0" w:color="auto"/>
            <w:left w:val="none" w:sz="0" w:space="0" w:color="auto"/>
            <w:bottom w:val="none" w:sz="0" w:space="0" w:color="auto"/>
            <w:right w:val="none" w:sz="0" w:space="0" w:color="auto"/>
          </w:divBdr>
        </w:div>
        <w:div w:id="965625286">
          <w:marLeft w:val="0"/>
          <w:marRight w:val="0"/>
          <w:marTop w:val="0"/>
          <w:marBottom w:val="0"/>
          <w:divBdr>
            <w:top w:val="none" w:sz="0" w:space="0" w:color="auto"/>
            <w:left w:val="none" w:sz="0" w:space="0" w:color="auto"/>
            <w:bottom w:val="none" w:sz="0" w:space="0" w:color="auto"/>
            <w:right w:val="none" w:sz="0" w:space="0" w:color="auto"/>
          </w:divBdr>
        </w:div>
        <w:div w:id="1799642804">
          <w:marLeft w:val="0"/>
          <w:marRight w:val="0"/>
          <w:marTop w:val="0"/>
          <w:marBottom w:val="0"/>
          <w:divBdr>
            <w:top w:val="none" w:sz="0" w:space="0" w:color="auto"/>
            <w:left w:val="none" w:sz="0" w:space="0" w:color="auto"/>
            <w:bottom w:val="none" w:sz="0" w:space="0" w:color="auto"/>
            <w:right w:val="none" w:sz="0" w:space="0" w:color="auto"/>
          </w:divBdr>
        </w:div>
        <w:div w:id="1325889869">
          <w:marLeft w:val="0"/>
          <w:marRight w:val="0"/>
          <w:marTop w:val="0"/>
          <w:marBottom w:val="0"/>
          <w:divBdr>
            <w:top w:val="none" w:sz="0" w:space="0" w:color="auto"/>
            <w:left w:val="none" w:sz="0" w:space="0" w:color="auto"/>
            <w:bottom w:val="none" w:sz="0" w:space="0" w:color="auto"/>
            <w:right w:val="none" w:sz="0" w:space="0" w:color="auto"/>
          </w:divBdr>
        </w:div>
        <w:div w:id="588466414">
          <w:marLeft w:val="0"/>
          <w:marRight w:val="0"/>
          <w:marTop w:val="0"/>
          <w:marBottom w:val="0"/>
          <w:divBdr>
            <w:top w:val="none" w:sz="0" w:space="0" w:color="auto"/>
            <w:left w:val="none" w:sz="0" w:space="0" w:color="auto"/>
            <w:bottom w:val="none" w:sz="0" w:space="0" w:color="auto"/>
            <w:right w:val="none" w:sz="0" w:space="0" w:color="auto"/>
          </w:divBdr>
        </w:div>
        <w:div w:id="1762146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dc:creator>
  <cp:keywords/>
  <dc:description/>
  <cp:lastModifiedBy>KENG CHUAN KIRK</cp:lastModifiedBy>
  <cp:revision>2</cp:revision>
  <cp:lastPrinted>2020-08-03T03:02:00Z</cp:lastPrinted>
  <dcterms:created xsi:type="dcterms:W3CDTF">2020-08-13T04:05:00Z</dcterms:created>
  <dcterms:modified xsi:type="dcterms:W3CDTF">2020-08-13T04:05:00Z</dcterms:modified>
</cp:coreProperties>
</file>